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3B" w:rsidRDefault="001C52D5" w:rsidP="001C52D5">
      <w:pPr>
        <w:pStyle w:val="1"/>
        <w:ind w:left="90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4"/>
          <w:sz w:val="20"/>
          <w:lang w:eastAsia="en-US"/>
        </w:rPr>
        <w:t xml:space="preserve">                                                                                                </w:t>
      </w:r>
      <w:r w:rsidR="002D6A3B">
        <w:rPr>
          <w:rFonts w:ascii="Times New Roman" w:hAnsi="Times New Roman"/>
          <w:b/>
          <w:bCs/>
          <w:spacing w:val="4"/>
          <w:sz w:val="20"/>
          <w:lang w:eastAsia="en-US"/>
        </w:rPr>
        <w:t>РЕЗУЛЬТАТЫ</w:t>
      </w:r>
    </w:p>
    <w:p w:rsidR="002D6A3B" w:rsidRDefault="002D6A3B" w:rsidP="002D6A3B">
      <w:pPr>
        <w:pStyle w:val="1"/>
        <w:ind w:left="284" w:right="820"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4"/>
          <w:sz w:val="20"/>
          <w:lang w:eastAsia="en-US"/>
        </w:rPr>
        <w:t>независимой оценки качества условий осуществления образовательной деятельности образовательными организациями, осуществляющими образовательную деятельность на территории Кемеровской области</w:t>
      </w:r>
      <w:r w:rsidR="004D535B">
        <w:rPr>
          <w:rFonts w:ascii="Times New Roman" w:hAnsi="Times New Roman"/>
          <w:b/>
          <w:bCs/>
          <w:spacing w:val="4"/>
          <w:sz w:val="20"/>
          <w:lang w:eastAsia="en-US"/>
        </w:rPr>
        <w:t>, в баллах</w:t>
      </w:r>
    </w:p>
    <w:p w:rsidR="002D6A3B" w:rsidRDefault="001C52D5" w:rsidP="002D6A3B">
      <w:pPr>
        <w:pStyle w:val="1"/>
        <w:ind w:left="284" w:right="820"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(НОКО-2025)</w:t>
      </w:r>
    </w:p>
    <w:p w:rsidR="004D535B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535B" w:rsidRPr="004D535B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К1 - Показатели, характеризующие открытость и доступность информации об организации, осуществляющей образовательную деятельность (балл)</w:t>
      </w:r>
    </w:p>
    <w:p w:rsidR="004D535B" w:rsidRPr="004D535B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К2 - Показатели, характеризующие комфортность условий, в которых осуществляется образовательная деятельность (балл)</w:t>
      </w:r>
    </w:p>
    <w:p w:rsidR="004D535B" w:rsidRPr="004D535B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К3 - Показатели, характеризующие доступность образовательной деятельности для инвалидов (балл)</w:t>
      </w:r>
    </w:p>
    <w:p w:rsidR="004D535B" w:rsidRPr="004D535B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К4 - Показатели, характеризующие доброжелательность, вежливость работников организации (балл)</w:t>
      </w:r>
    </w:p>
    <w:p w:rsidR="004D535B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К5 - Показатели, характеризующие удовлетворенность условиями осуществления образовательной деятельности организаций (балл)</w:t>
      </w:r>
    </w:p>
    <w:p w:rsidR="0029263D" w:rsidRDefault="0029263D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9263D" w:rsidRDefault="0029263D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5"/>
        <w:tblW w:w="14938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134"/>
        <w:gridCol w:w="1701"/>
        <w:gridCol w:w="868"/>
        <w:gridCol w:w="868"/>
        <w:gridCol w:w="868"/>
        <w:gridCol w:w="868"/>
        <w:gridCol w:w="868"/>
      </w:tblGrid>
      <w:tr w:rsidR="004247A4" w:rsidRPr="001D6DA2" w:rsidTr="00AF072F">
        <w:trPr>
          <w:trHeight w:val="20"/>
        </w:trPr>
        <w:tc>
          <w:tcPr>
            <w:tcW w:w="675" w:type="dxa"/>
            <w:hideMark/>
          </w:tcPr>
          <w:p w:rsidR="004247A4" w:rsidRPr="001D6DA2" w:rsidRDefault="004247A4" w:rsidP="00292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7088" w:type="dxa"/>
            <w:hideMark/>
          </w:tcPr>
          <w:p w:rsidR="004247A4" w:rsidRPr="001D6DA2" w:rsidRDefault="004247A4" w:rsidP="00292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1134" w:type="dxa"/>
          </w:tcPr>
          <w:p w:rsidR="004247A4" w:rsidRPr="001D6DA2" w:rsidRDefault="004247A4" w:rsidP="00292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Рейтинг по региону</w:t>
            </w:r>
            <w:r w:rsidR="00311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из 741</w:t>
            </w:r>
          </w:p>
        </w:tc>
        <w:tc>
          <w:tcPr>
            <w:tcW w:w="1701" w:type="dxa"/>
            <w:hideMark/>
          </w:tcPr>
          <w:p w:rsidR="004247A4" w:rsidRPr="001D6DA2" w:rsidRDefault="004247A4" w:rsidP="00292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оценки качества по организации</w:t>
            </w:r>
          </w:p>
        </w:tc>
        <w:tc>
          <w:tcPr>
            <w:tcW w:w="868" w:type="dxa"/>
            <w:hideMark/>
          </w:tcPr>
          <w:p w:rsidR="004247A4" w:rsidRPr="001D6DA2" w:rsidRDefault="004247A4" w:rsidP="00292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К1</w:t>
            </w:r>
          </w:p>
        </w:tc>
        <w:tc>
          <w:tcPr>
            <w:tcW w:w="868" w:type="dxa"/>
            <w:hideMark/>
          </w:tcPr>
          <w:p w:rsidR="004247A4" w:rsidRPr="001D6DA2" w:rsidRDefault="004247A4" w:rsidP="00292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К2</w:t>
            </w:r>
          </w:p>
        </w:tc>
        <w:tc>
          <w:tcPr>
            <w:tcW w:w="868" w:type="dxa"/>
            <w:hideMark/>
          </w:tcPr>
          <w:p w:rsidR="004247A4" w:rsidRPr="001D6DA2" w:rsidRDefault="004247A4" w:rsidP="00292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868" w:type="dxa"/>
            <w:hideMark/>
          </w:tcPr>
          <w:p w:rsidR="004247A4" w:rsidRPr="001D6DA2" w:rsidRDefault="004247A4" w:rsidP="00292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К4</w:t>
            </w:r>
          </w:p>
        </w:tc>
        <w:tc>
          <w:tcPr>
            <w:tcW w:w="868" w:type="dxa"/>
            <w:hideMark/>
          </w:tcPr>
          <w:p w:rsidR="004247A4" w:rsidRPr="001D6DA2" w:rsidRDefault="004247A4" w:rsidP="00292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К5</w:t>
            </w:r>
          </w:p>
        </w:tc>
      </w:tr>
      <w:tr w:rsidR="00AF072F" w:rsidRPr="001D6DA2" w:rsidTr="00AF072F">
        <w:trPr>
          <w:trHeight w:val="20"/>
        </w:trPr>
        <w:tc>
          <w:tcPr>
            <w:tcW w:w="675" w:type="dxa"/>
          </w:tcPr>
          <w:p w:rsidR="00AF072F" w:rsidRPr="001D6DA2" w:rsidRDefault="00AF072F" w:rsidP="00AF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8" w:type="dxa"/>
            <w:vAlign w:val="center"/>
          </w:tcPr>
          <w:p w:rsidR="00AF072F" w:rsidRDefault="00AF072F" w:rsidP="00AF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автономное дошкольное образовательное учреждение "Терентьевский детский сад"</w:t>
            </w:r>
          </w:p>
        </w:tc>
        <w:tc>
          <w:tcPr>
            <w:tcW w:w="1134" w:type="dxa"/>
            <w:vAlign w:val="center"/>
          </w:tcPr>
          <w:p w:rsidR="00AF072F" w:rsidRPr="00AF072F" w:rsidRDefault="00AF072F" w:rsidP="00AF072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F072F">
              <w:rPr>
                <w:rFonts w:ascii="Calibri" w:hAnsi="Calibri"/>
                <w:b/>
                <w:color w:val="000000"/>
              </w:rPr>
              <w:t>116</w:t>
            </w:r>
          </w:p>
        </w:tc>
        <w:tc>
          <w:tcPr>
            <w:tcW w:w="1701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96,44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AF072F" w:rsidRPr="001D6DA2" w:rsidTr="00AF072F">
        <w:trPr>
          <w:trHeight w:val="20"/>
        </w:trPr>
        <w:tc>
          <w:tcPr>
            <w:tcW w:w="675" w:type="dxa"/>
          </w:tcPr>
          <w:p w:rsidR="00AF072F" w:rsidRPr="001D6DA2" w:rsidRDefault="00AF072F" w:rsidP="00AF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8" w:type="dxa"/>
            <w:vAlign w:val="center"/>
          </w:tcPr>
          <w:p w:rsidR="00AF072F" w:rsidRDefault="00AF072F" w:rsidP="00AF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автономное дошкольное образовательное учреждение "Трудармейский детский сад "Чебурашка"</w:t>
            </w:r>
          </w:p>
        </w:tc>
        <w:tc>
          <w:tcPr>
            <w:tcW w:w="1134" w:type="dxa"/>
            <w:vAlign w:val="center"/>
          </w:tcPr>
          <w:p w:rsidR="00AF072F" w:rsidRPr="00AF072F" w:rsidRDefault="00AF072F" w:rsidP="00AF072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F072F">
              <w:rPr>
                <w:rFonts w:ascii="Calibri" w:hAnsi="Calibri"/>
                <w:b/>
                <w:color w:val="000000"/>
              </w:rPr>
              <w:t>151</w:t>
            </w:r>
          </w:p>
        </w:tc>
        <w:tc>
          <w:tcPr>
            <w:tcW w:w="1701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92,18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AF072F" w:rsidRPr="001D6DA2" w:rsidTr="00AF072F">
        <w:trPr>
          <w:trHeight w:val="20"/>
        </w:trPr>
        <w:tc>
          <w:tcPr>
            <w:tcW w:w="675" w:type="dxa"/>
          </w:tcPr>
          <w:p w:rsidR="00AF072F" w:rsidRPr="001D6DA2" w:rsidRDefault="00AF072F" w:rsidP="00AF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8" w:type="dxa"/>
            <w:vAlign w:val="center"/>
          </w:tcPr>
          <w:p w:rsidR="00AF072F" w:rsidRDefault="00AF072F" w:rsidP="00AF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Новосафоновский детский сад "Солнышко"</w:t>
            </w:r>
          </w:p>
        </w:tc>
        <w:tc>
          <w:tcPr>
            <w:tcW w:w="1134" w:type="dxa"/>
            <w:vAlign w:val="center"/>
          </w:tcPr>
          <w:p w:rsidR="00AF072F" w:rsidRPr="00AF072F" w:rsidRDefault="00AF072F" w:rsidP="00AF072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F072F">
              <w:rPr>
                <w:rFonts w:ascii="Calibri" w:hAnsi="Calibri"/>
                <w:b/>
                <w:color w:val="000000"/>
              </w:rPr>
              <w:t>325</w:t>
            </w:r>
          </w:p>
        </w:tc>
        <w:tc>
          <w:tcPr>
            <w:tcW w:w="1701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89,2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AF072F" w:rsidRPr="001D6DA2" w:rsidTr="00AF072F">
        <w:trPr>
          <w:trHeight w:val="20"/>
        </w:trPr>
        <w:tc>
          <w:tcPr>
            <w:tcW w:w="675" w:type="dxa"/>
          </w:tcPr>
          <w:p w:rsidR="00AF072F" w:rsidRPr="001D6DA2" w:rsidRDefault="00AF072F" w:rsidP="00AF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vAlign w:val="center"/>
          </w:tcPr>
          <w:p w:rsidR="00AF072F" w:rsidRDefault="00AF072F" w:rsidP="00AF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№16 "Солнышко" поселка Краснобродского</w:t>
            </w:r>
          </w:p>
        </w:tc>
        <w:tc>
          <w:tcPr>
            <w:tcW w:w="1134" w:type="dxa"/>
            <w:vAlign w:val="center"/>
          </w:tcPr>
          <w:p w:rsidR="00AF072F" w:rsidRPr="00AF072F" w:rsidRDefault="00AF072F" w:rsidP="00AF072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F072F">
              <w:rPr>
                <w:rFonts w:ascii="Calibri" w:hAnsi="Calibri"/>
                <w:b/>
                <w:color w:val="000000"/>
              </w:rPr>
              <w:t>335</w:t>
            </w:r>
          </w:p>
        </w:tc>
        <w:tc>
          <w:tcPr>
            <w:tcW w:w="1701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AF072F" w:rsidRPr="001D6DA2" w:rsidTr="00AF072F">
        <w:trPr>
          <w:trHeight w:val="20"/>
        </w:trPr>
        <w:tc>
          <w:tcPr>
            <w:tcW w:w="675" w:type="dxa"/>
          </w:tcPr>
          <w:p w:rsidR="00AF072F" w:rsidRPr="001D6DA2" w:rsidRDefault="00AF072F" w:rsidP="00AF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8" w:type="dxa"/>
            <w:vAlign w:val="center"/>
          </w:tcPr>
          <w:p w:rsidR="00AF072F" w:rsidRDefault="00AF072F" w:rsidP="00AF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№49 "Радуга" поселка Краснобродского</w:t>
            </w:r>
          </w:p>
        </w:tc>
        <w:tc>
          <w:tcPr>
            <w:tcW w:w="1134" w:type="dxa"/>
            <w:vAlign w:val="center"/>
          </w:tcPr>
          <w:p w:rsidR="00AF072F" w:rsidRPr="00AF072F" w:rsidRDefault="00AF072F" w:rsidP="00AF072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F072F">
              <w:rPr>
                <w:rFonts w:ascii="Calibri" w:hAnsi="Calibri"/>
                <w:b/>
                <w:color w:val="000000"/>
              </w:rPr>
              <w:t>355</w:t>
            </w:r>
          </w:p>
        </w:tc>
        <w:tc>
          <w:tcPr>
            <w:tcW w:w="1701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95,1</w:t>
            </w:r>
          </w:p>
        </w:tc>
      </w:tr>
      <w:tr w:rsidR="00AF072F" w:rsidRPr="001D6DA2" w:rsidTr="00AF072F">
        <w:trPr>
          <w:trHeight w:val="20"/>
        </w:trPr>
        <w:tc>
          <w:tcPr>
            <w:tcW w:w="675" w:type="dxa"/>
          </w:tcPr>
          <w:p w:rsidR="00AF072F" w:rsidRPr="001D6DA2" w:rsidRDefault="00AF072F" w:rsidP="00AF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8" w:type="dxa"/>
            <w:vAlign w:val="center"/>
          </w:tcPr>
          <w:p w:rsidR="00AF072F" w:rsidRDefault="00AF072F" w:rsidP="00AF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№56 "Теремок" поселка Краснобродского</w:t>
            </w:r>
          </w:p>
        </w:tc>
        <w:tc>
          <w:tcPr>
            <w:tcW w:w="1134" w:type="dxa"/>
            <w:vAlign w:val="center"/>
          </w:tcPr>
          <w:p w:rsidR="00AF072F" w:rsidRPr="00AF072F" w:rsidRDefault="00AF072F" w:rsidP="00AF072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F072F">
              <w:rPr>
                <w:rFonts w:ascii="Calibri" w:hAnsi="Calibri"/>
                <w:b/>
                <w:color w:val="000000"/>
              </w:rPr>
              <w:t>371</w:t>
            </w:r>
          </w:p>
        </w:tc>
        <w:tc>
          <w:tcPr>
            <w:tcW w:w="1701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92,78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AF072F" w:rsidRPr="001D6DA2" w:rsidTr="00AF072F">
        <w:trPr>
          <w:trHeight w:val="20"/>
        </w:trPr>
        <w:tc>
          <w:tcPr>
            <w:tcW w:w="675" w:type="dxa"/>
          </w:tcPr>
          <w:p w:rsidR="00AF072F" w:rsidRPr="001D6DA2" w:rsidRDefault="00AF072F" w:rsidP="00AF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8" w:type="dxa"/>
            <w:vAlign w:val="center"/>
          </w:tcPr>
          <w:p w:rsidR="00AF072F" w:rsidRDefault="00AF072F" w:rsidP="00AF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"Детский сад №176 "Сказка"</w:t>
            </w:r>
          </w:p>
        </w:tc>
        <w:tc>
          <w:tcPr>
            <w:tcW w:w="1134" w:type="dxa"/>
            <w:vAlign w:val="center"/>
          </w:tcPr>
          <w:p w:rsidR="00AF072F" w:rsidRPr="00AF072F" w:rsidRDefault="00AF072F" w:rsidP="00AF072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F072F">
              <w:rPr>
                <w:rFonts w:ascii="Calibri" w:hAnsi="Calibri"/>
                <w:b/>
                <w:color w:val="000000"/>
              </w:rPr>
              <w:t>401</w:t>
            </w:r>
          </w:p>
        </w:tc>
        <w:tc>
          <w:tcPr>
            <w:tcW w:w="1701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98.5</w:t>
            </w:r>
          </w:p>
        </w:tc>
      </w:tr>
      <w:tr w:rsidR="00AF072F" w:rsidRPr="001D6DA2" w:rsidTr="00AF072F">
        <w:trPr>
          <w:trHeight w:val="20"/>
        </w:trPr>
        <w:tc>
          <w:tcPr>
            <w:tcW w:w="675" w:type="dxa"/>
          </w:tcPr>
          <w:p w:rsidR="00AF072F" w:rsidRPr="001D6DA2" w:rsidRDefault="00AF072F" w:rsidP="00AF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8" w:type="dxa"/>
            <w:vAlign w:val="center"/>
          </w:tcPr>
          <w:p w:rsidR="00AF072F" w:rsidRDefault="00AF072F" w:rsidP="00AF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"Яснополянская средняя общеобразовательная школа" имени Григория Ивановича Лещенко</w:t>
            </w:r>
          </w:p>
        </w:tc>
        <w:tc>
          <w:tcPr>
            <w:tcW w:w="1134" w:type="dxa"/>
            <w:vAlign w:val="center"/>
          </w:tcPr>
          <w:p w:rsidR="00AF072F" w:rsidRPr="00AF072F" w:rsidRDefault="00AF072F" w:rsidP="00AF072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AF072F">
              <w:rPr>
                <w:rFonts w:ascii="Calibri" w:hAnsi="Calibri"/>
                <w:b/>
                <w:color w:val="000000"/>
              </w:rPr>
              <w:t>521</w:t>
            </w:r>
          </w:p>
        </w:tc>
        <w:tc>
          <w:tcPr>
            <w:tcW w:w="1701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91,36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96,8</w:t>
            </w:r>
          </w:p>
        </w:tc>
        <w:tc>
          <w:tcPr>
            <w:tcW w:w="868" w:type="dxa"/>
            <w:vAlign w:val="center"/>
          </w:tcPr>
          <w:p w:rsidR="00AF072F" w:rsidRDefault="00AF072F" w:rsidP="00AF07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98,1</w:t>
            </w:r>
          </w:p>
        </w:tc>
      </w:tr>
    </w:tbl>
    <w:p w:rsidR="0029263D" w:rsidRDefault="0029263D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9263D" w:rsidRDefault="0029263D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9263D" w:rsidRDefault="0029263D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9263D" w:rsidRDefault="0029263D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29263D" w:rsidRDefault="0029263D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072F" w:rsidRDefault="00AF072F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072F" w:rsidRDefault="00AF072F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71EE" w:rsidRDefault="002371EE"/>
    <w:sectPr w:rsidR="002371EE" w:rsidSect="002371EE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D5"/>
    <w:rsid w:val="00010217"/>
    <w:rsid w:val="00022C3A"/>
    <w:rsid w:val="00071E68"/>
    <w:rsid w:val="000927F3"/>
    <w:rsid w:val="000978A8"/>
    <w:rsid w:val="000D0AC4"/>
    <w:rsid w:val="00134DCF"/>
    <w:rsid w:val="001C52D5"/>
    <w:rsid w:val="001D4E34"/>
    <w:rsid w:val="001D6DA2"/>
    <w:rsid w:val="00213768"/>
    <w:rsid w:val="002371EE"/>
    <w:rsid w:val="0026555E"/>
    <w:rsid w:val="0029263D"/>
    <w:rsid w:val="002D6A3B"/>
    <w:rsid w:val="003117BC"/>
    <w:rsid w:val="00396E66"/>
    <w:rsid w:val="003C75D6"/>
    <w:rsid w:val="003E5124"/>
    <w:rsid w:val="003F0D8C"/>
    <w:rsid w:val="00410FAF"/>
    <w:rsid w:val="004247A4"/>
    <w:rsid w:val="004D535B"/>
    <w:rsid w:val="0050539D"/>
    <w:rsid w:val="00505A7E"/>
    <w:rsid w:val="005650AE"/>
    <w:rsid w:val="00633038"/>
    <w:rsid w:val="00665BC3"/>
    <w:rsid w:val="0068536F"/>
    <w:rsid w:val="006A14D3"/>
    <w:rsid w:val="00741D02"/>
    <w:rsid w:val="00767D50"/>
    <w:rsid w:val="008370D2"/>
    <w:rsid w:val="00845295"/>
    <w:rsid w:val="008E7DFF"/>
    <w:rsid w:val="0091334B"/>
    <w:rsid w:val="00957AF7"/>
    <w:rsid w:val="00A134DD"/>
    <w:rsid w:val="00A55EC8"/>
    <w:rsid w:val="00A60D32"/>
    <w:rsid w:val="00A821F1"/>
    <w:rsid w:val="00AA0221"/>
    <w:rsid w:val="00AF072F"/>
    <w:rsid w:val="00B454CC"/>
    <w:rsid w:val="00B6711B"/>
    <w:rsid w:val="00BA0793"/>
    <w:rsid w:val="00BB6359"/>
    <w:rsid w:val="00BE787E"/>
    <w:rsid w:val="00C5471F"/>
    <w:rsid w:val="00CC52AA"/>
    <w:rsid w:val="00CF1F8F"/>
    <w:rsid w:val="00D1592A"/>
    <w:rsid w:val="00D24C5E"/>
    <w:rsid w:val="00D42D40"/>
    <w:rsid w:val="00E12826"/>
    <w:rsid w:val="00E47DE9"/>
    <w:rsid w:val="00E83ED5"/>
    <w:rsid w:val="00E84344"/>
    <w:rsid w:val="00E84C5C"/>
    <w:rsid w:val="00EC3E81"/>
    <w:rsid w:val="00EF652D"/>
    <w:rsid w:val="00F84DFC"/>
    <w:rsid w:val="00FA44B6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DAEA"/>
  <w15:docId w15:val="{64070651-0054-4B8F-B540-946E44E2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ED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83ED5"/>
    <w:rPr>
      <w:color w:val="954F72"/>
      <w:u w:val="single"/>
    </w:rPr>
  </w:style>
  <w:style w:type="paragraph" w:customStyle="1" w:styleId="xl63">
    <w:name w:val="xl63"/>
    <w:basedOn w:val="a"/>
    <w:rsid w:val="00E83E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83E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83ED5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83E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83E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83E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1EE"/>
    <w:rPr>
      <w:rFonts w:ascii="Tahoma" w:hAnsi="Tahoma" w:cs="Tahoma"/>
      <w:sz w:val="16"/>
      <w:szCs w:val="16"/>
    </w:rPr>
  </w:style>
  <w:style w:type="paragraph" w:customStyle="1" w:styleId="1">
    <w:name w:val="Обычный1"/>
    <w:qFormat/>
    <w:rsid w:val="002D6A3B"/>
    <w:pPr>
      <w:widowControl w:val="0"/>
      <w:suppressAutoHyphens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4</cp:revision>
  <cp:lastPrinted>2026-02-11T04:38:00Z</cp:lastPrinted>
  <dcterms:created xsi:type="dcterms:W3CDTF">2026-02-09T08:48:00Z</dcterms:created>
  <dcterms:modified xsi:type="dcterms:W3CDTF">2026-02-11T04:38:00Z</dcterms:modified>
</cp:coreProperties>
</file>